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A1" w:rsidRDefault="006F23A1" w:rsidP="006F23A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附件：</w:t>
      </w:r>
    </w:p>
    <w:p w:rsidR="006F23A1" w:rsidRDefault="006F23A1" w:rsidP="006F23A1">
      <w:pPr>
        <w:ind w:firstLine="660"/>
        <w:rPr>
          <w:rFonts w:ascii="仿宋" w:eastAsia="仿宋" w:hAnsi="仿宋"/>
          <w:sz w:val="32"/>
          <w:szCs w:val="32"/>
        </w:rPr>
      </w:pPr>
      <w:bookmarkStart w:id="0" w:name="OLE_LINK3"/>
      <w:bookmarkStart w:id="1" w:name="OLE_LINK4"/>
      <w:r>
        <w:rPr>
          <w:rFonts w:ascii="仿宋" w:eastAsia="仿宋" w:hAnsi="仿宋" w:hint="eastAsia"/>
          <w:sz w:val="32"/>
          <w:szCs w:val="32"/>
        </w:rPr>
        <w:t>1、讲师简介：</w:t>
      </w:r>
      <w:r w:rsidRPr="00896066">
        <w:rPr>
          <w:rFonts w:ascii="仿宋_GB2312" w:eastAsia="仿宋_GB2312" w:hAnsi="Helvetica" w:hint="eastAsia"/>
          <w:color w:val="333333"/>
          <w:sz w:val="32"/>
          <w:szCs w:val="32"/>
        </w:rPr>
        <w:t>王巧莉，教授级高工，建设</w:t>
      </w:r>
      <w:r>
        <w:rPr>
          <w:rFonts w:ascii="仿宋_GB2312" w:eastAsia="仿宋_GB2312" w:hAnsi="Helvetica" w:hint="eastAsia"/>
          <w:color w:val="333333"/>
          <w:sz w:val="32"/>
          <w:szCs w:val="32"/>
        </w:rPr>
        <w:t>行业</w:t>
      </w:r>
      <w:r w:rsidRPr="00896066">
        <w:rPr>
          <w:rFonts w:ascii="仿宋_GB2312" w:eastAsia="仿宋_GB2312" w:hAnsi="Helvetica" w:hint="eastAsia"/>
          <w:color w:val="333333"/>
          <w:sz w:val="32"/>
          <w:szCs w:val="32"/>
        </w:rPr>
        <w:t>绿色施工</w:t>
      </w:r>
      <w:r>
        <w:rPr>
          <w:rFonts w:ascii="仿宋_GB2312" w:eastAsia="仿宋_GB2312" w:hAnsi="Helvetica" w:hint="eastAsia"/>
          <w:color w:val="333333"/>
          <w:sz w:val="32"/>
          <w:szCs w:val="32"/>
        </w:rPr>
        <w:t>、科技奖等国家级奖项评审专家。建筑工业出版社出版专</w:t>
      </w:r>
      <w:r w:rsidRPr="00896066">
        <w:rPr>
          <w:rFonts w:ascii="仿宋_GB2312" w:eastAsia="仿宋_GB2312" w:hAnsi="Helvetica" w:hint="eastAsia"/>
          <w:color w:val="333333"/>
          <w:sz w:val="32"/>
          <w:szCs w:val="32"/>
        </w:rPr>
        <w:t>著《创鲁班奖细部做法实施指南》、巜常见质量问题诊治</w:t>
      </w:r>
      <w:proofErr w:type="gramStart"/>
      <w:r w:rsidRPr="00896066">
        <w:rPr>
          <w:rFonts w:ascii="仿宋_GB2312" w:eastAsia="仿宋_GB2312" w:hAnsi="Helvetica" w:hint="eastAsia"/>
          <w:color w:val="333333"/>
          <w:sz w:val="32"/>
          <w:szCs w:val="32"/>
        </w:rPr>
        <w:t>》</w:t>
      </w:r>
      <w:proofErr w:type="gramEnd"/>
      <w:r w:rsidRPr="00896066">
        <w:rPr>
          <w:rFonts w:ascii="仿宋_GB2312" w:eastAsia="仿宋_GB2312" w:hAnsi="Helvetica" w:hint="eastAsia"/>
          <w:color w:val="333333"/>
          <w:sz w:val="32"/>
          <w:szCs w:val="32"/>
        </w:rPr>
        <w:t>《传统建筑现代施技术》主编。</w:t>
      </w:r>
    </w:p>
    <w:bookmarkEnd w:id="0"/>
    <w:bookmarkEnd w:id="1"/>
    <w:p w:rsidR="006F23A1" w:rsidRPr="0058348D" w:rsidRDefault="006F23A1" w:rsidP="006F23A1">
      <w:pPr>
        <w:pStyle w:val="a3"/>
        <w:shd w:val="clear" w:color="auto" w:fill="FFFFFF"/>
        <w:spacing w:line="560" w:lineRule="exact"/>
        <w:rPr>
          <w:rFonts w:ascii="仿宋" w:eastAsia="仿宋" w:hAnsi="仿宋"/>
          <w:color w:val="333333"/>
          <w:sz w:val="32"/>
          <w:szCs w:val="32"/>
        </w:rPr>
      </w:pPr>
      <w:r w:rsidRPr="0058348D">
        <w:rPr>
          <w:rFonts w:ascii="仿宋" w:eastAsia="仿宋" w:hAnsi="仿宋" w:hint="eastAsia"/>
          <w:color w:val="333333"/>
          <w:sz w:val="32"/>
          <w:szCs w:val="32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</w:rPr>
        <w:t>、 202</w:t>
      </w:r>
      <w:r>
        <w:rPr>
          <w:rFonts w:ascii="仿宋" w:eastAsia="仿宋" w:hAnsi="仿宋"/>
          <w:color w:val="333333"/>
          <w:sz w:val="32"/>
          <w:szCs w:val="32"/>
        </w:rPr>
        <w:t>5</w:t>
      </w:r>
      <w:r w:rsidRPr="0058348D">
        <w:rPr>
          <w:rFonts w:ascii="仿宋" w:eastAsia="仿宋" w:hAnsi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hint="eastAsia"/>
          <w:color w:val="333333"/>
          <w:sz w:val="32"/>
          <w:szCs w:val="32"/>
        </w:rPr>
        <w:t>度</w:t>
      </w:r>
      <w:r w:rsidRPr="00896066">
        <w:rPr>
          <w:rFonts w:ascii="仿宋" w:eastAsia="仿宋" w:hAnsi="仿宋" w:hint="eastAsia"/>
          <w:sz w:val="32"/>
          <w:szCs w:val="32"/>
        </w:rPr>
        <w:t>《精品工程质量管控与细部做法》</w:t>
      </w:r>
      <w:r>
        <w:rPr>
          <w:rFonts w:ascii="仿宋" w:eastAsia="仿宋" w:hAnsi="仿宋" w:hint="eastAsia"/>
          <w:sz w:val="32"/>
          <w:szCs w:val="32"/>
        </w:rPr>
        <w:t>培训</w:t>
      </w:r>
      <w:r w:rsidRPr="0058348D">
        <w:rPr>
          <w:rFonts w:ascii="仿宋" w:eastAsia="仿宋" w:hAnsi="仿宋" w:hint="eastAsia"/>
          <w:color w:val="333333"/>
          <w:sz w:val="32"/>
          <w:szCs w:val="32"/>
        </w:rPr>
        <w:t>报名</w:t>
      </w:r>
      <w:r>
        <w:rPr>
          <w:rFonts w:ascii="仿宋" w:eastAsia="仿宋" w:hAnsi="仿宋" w:hint="eastAsia"/>
          <w:color w:val="333333"/>
          <w:sz w:val="32"/>
          <w:szCs w:val="32"/>
        </w:rPr>
        <w:t>二维码</w:t>
      </w:r>
    </w:p>
    <w:p w:rsidR="006F23A1" w:rsidRPr="00007A25" w:rsidRDefault="006F23A1" w:rsidP="006F23A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 wp14:anchorId="10F5B060" wp14:editId="3C7C1650">
            <wp:extent cx="3239770" cy="3239770"/>
            <wp:effectExtent l="0" t="0" r="6350" b="6350"/>
            <wp:docPr id="1" name="图片 1" descr="3bde276e23a3827ad4f57804401c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de276e23a3827ad4f57804401cc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A82" w:rsidRDefault="00DE6A82">
      <w:bookmarkStart w:id="2" w:name="_GoBack"/>
      <w:bookmarkEnd w:id="2"/>
    </w:p>
    <w:sectPr w:rsidR="00DE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A1"/>
    <w:rsid w:val="006F23A1"/>
    <w:rsid w:val="00D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8CA10-7453-45CA-8C7A-A1D0AC52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6F23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Organization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2025-03-19T02:48:00Z</dcterms:created>
  <dcterms:modified xsi:type="dcterms:W3CDTF">2025-03-19T02:49:00Z</dcterms:modified>
</cp:coreProperties>
</file>